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A701CA" w:rsidRPr="00A701CA">
        <w:rPr>
          <w:rFonts w:eastAsia="標楷體" w:hAnsi="標楷體" w:hint="eastAsia"/>
          <w:b/>
          <w:sz w:val="32"/>
          <w:szCs w:val="32"/>
        </w:rPr>
        <w:t>環境監測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E5216E" w:rsidRPr="00A92C4E">
        <w:rPr>
          <w:rFonts w:eastAsia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A701CA" w:rsidRPr="00FB677F">
        <w:rPr>
          <w:rFonts w:eastAsia="標楷體" w:hAnsi="標楷體" w:hint="eastAsia"/>
          <w:b/>
          <w:bCs/>
          <w:sz w:val="28"/>
          <w:szCs w:val="28"/>
        </w:rPr>
        <w:t>使用黑麥草與高羊茅於柴油污染土壤之</w:t>
      </w:r>
      <w:proofErr w:type="gramStart"/>
      <w:r w:rsidR="00A701CA" w:rsidRPr="00FB677F">
        <w:rPr>
          <w:rFonts w:eastAsia="標楷體" w:hAnsi="標楷體" w:hint="eastAsia"/>
          <w:b/>
          <w:bCs/>
          <w:sz w:val="28"/>
          <w:szCs w:val="28"/>
        </w:rPr>
        <w:t>植生復育</w:t>
      </w:r>
      <w:proofErr w:type="gramEnd"/>
    </w:p>
    <w:p w:rsidR="00A92C4E" w:rsidRP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A701CA">
        <w:rPr>
          <w:rFonts w:eastAsia="標楷體" w:hAnsi="標楷體" w:hint="eastAsia"/>
          <w:b/>
        </w:rPr>
        <w:t xml:space="preserve"> 10</w:t>
      </w:r>
      <w:r w:rsidR="00A92C4E" w:rsidRPr="00A92C4E">
        <w:rPr>
          <w:rFonts w:eastAsia="標楷體" w:hAnsi="標楷體" w:hint="eastAsia"/>
          <w:b/>
        </w:rPr>
        <w:t>月</w:t>
      </w:r>
      <w:r w:rsidR="00A701CA">
        <w:rPr>
          <w:rFonts w:eastAsia="標楷體" w:hAnsi="標楷體" w:hint="eastAsia"/>
          <w:b/>
        </w:rPr>
        <w:t>7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701CA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A701CA" w:rsidRPr="00A701CA">
        <w:rPr>
          <w:rFonts w:eastAsia="標楷體" w:hAnsi="標楷體" w:hint="eastAsia"/>
          <w:b/>
        </w:rPr>
        <w:t>洪</w:t>
      </w:r>
      <w:proofErr w:type="gramStart"/>
      <w:r w:rsidR="00A701CA" w:rsidRPr="00A701CA">
        <w:rPr>
          <w:rFonts w:eastAsia="標楷體" w:hAnsi="標楷體" w:hint="eastAsia"/>
          <w:b/>
        </w:rPr>
        <w:t>苙</w:t>
      </w:r>
      <w:proofErr w:type="gramEnd"/>
      <w:r w:rsidR="00A701CA" w:rsidRPr="00A701CA">
        <w:rPr>
          <w:rFonts w:eastAsia="標楷體" w:hAnsi="標楷體" w:hint="eastAsia"/>
          <w:b/>
        </w:rPr>
        <w:t>嘉</w:t>
      </w:r>
    </w:p>
    <w:p w:rsidR="00353025" w:rsidRPr="00A701CA" w:rsidRDefault="00353025" w:rsidP="00A92C4E">
      <w:pPr>
        <w:spacing w:line="360" w:lineRule="exact"/>
        <w:rPr>
          <w:rFonts w:eastAsia="標楷體" w:hAnsi="標楷體"/>
          <w:b/>
        </w:rPr>
      </w:pPr>
      <w:r w:rsidRPr="00A701CA">
        <w:rPr>
          <w:rFonts w:eastAsia="標楷體" w:hAnsi="標楷體" w:hint="eastAsia"/>
          <w:b/>
        </w:rPr>
        <w:t>指導教授：</w:t>
      </w:r>
      <w:bookmarkStart w:id="0" w:name="_GoBack"/>
      <w:bookmarkEnd w:id="0"/>
      <w:r w:rsidR="00A701CA" w:rsidRPr="00A701CA">
        <w:rPr>
          <w:rFonts w:eastAsia="標楷體" w:hAnsi="標楷體" w:hint="eastAsia"/>
          <w:b/>
        </w:rPr>
        <w:t>張簡水紋</w:t>
      </w:r>
      <w:r w:rsidR="00A701CA" w:rsidRPr="00A701CA">
        <w:rPr>
          <w:rFonts w:eastAsia="標楷體" w:hAnsi="標楷體" w:hint="eastAsia"/>
          <w:b/>
        </w:rPr>
        <w:t xml:space="preserve"> </w:t>
      </w:r>
      <w:r w:rsidR="00A701CA" w:rsidRPr="00A701CA">
        <w:rPr>
          <w:rFonts w:eastAsia="標楷體" w:hAnsi="標楷體" w:hint="eastAsia"/>
          <w:b/>
        </w:rPr>
        <w:t>博士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E7134B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86" w:rsidRDefault="00740986" w:rsidP="00E7134B">
      <w:r>
        <w:separator/>
      </w:r>
    </w:p>
  </w:endnote>
  <w:endnote w:type="continuationSeparator" w:id="0">
    <w:p w:rsidR="00740986" w:rsidRDefault="00740986" w:rsidP="00E7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86" w:rsidRDefault="00740986" w:rsidP="00E7134B">
      <w:r>
        <w:separator/>
      </w:r>
    </w:p>
  </w:footnote>
  <w:footnote w:type="continuationSeparator" w:id="0">
    <w:p w:rsidR="00740986" w:rsidRDefault="00740986" w:rsidP="00E71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025"/>
    <w:rsid w:val="000568A8"/>
    <w:rsid w:val="001B7768"/>
    <w:rsid w:val="001D0B41"/>
    <w:rsid w:val="002439DC"/>
    <w:rsid w:val="00353025"/>
    <w:rsid w:val="003A0ED6"/>
    <w:rsid w:val="005E6700"/>
    <w:rsid w:val="00740986"/>
    <w:rsid w:val="007560EC"/>
    <w:rsid w:val="0081561E"/>
    <w:rsid w:val="00A701CA"/>
    <w:rsid w:val="00A92C4E"/>
    <w:rsid w:val="00B43A73"/>
    <w:rsid w:val="00E5216E"/>
    <w:rsid w:val="00E7134B"/>
    <w:rsid w:val="00ED149F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B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1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7134B"/>
    <w:rPr>
      <w:kern w:val="2"/>
    </w:rPr>
  </w:style>
  <w:style w:type="paragraph" w:styleId="a6">
    <w:name w:val="footer"/>
    <w:basedOn w:val="a"/>
    <w:link w:val="a7"/>
    <w:rsid w:val="00E71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7134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朝陽科技大學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skybox</cp:lastModifiedBy>
  <cp:revision>3</cp:revision>
  <dcterms:created xsi:type="dcterms:W3CDTF">2013-10-07T13:39:00Z</dcterms:created>
  <dcterms:modified xsi:type="dcterms:W3CDTF">2013-10-07T13:42:00Z</dcterms:modified>
</cp:coreProperties>
</file>