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125AAD">
        <w:rPr>
          <w:rFonts w:eastAsia="標楷體" w:hAnsi="標楷體" w:hint="eastAsia"/>
          <w:b/>
          <w:sz w:val="32"/>
          <w:szCs w:val="36"/>
        </w:rPr>
        <w:t>環境監測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E5216E" w:rsidRPr="00A92C4E">
        <w:rPr>
          <w:rFonts w:eastAsia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</w:t>
      </w:r>
      <w:bookmarkStart w:id="0" w:name="_GoBack"/>
      <w:r w:rsidR="00353025" w:rsidRPr="00353025">
        <w:rPr>
          <w:rFonts w:eastAsia="標楷體" w:hAnsi="標楷體" w:hint="eastAsia"/>
          <w:b/>
          <w:sz w:val="32"/>
          <w:szCs w:val="32"/>
        </w:rPr>
        <w:t>研究進度報告</w:t>
      </w:r>
    </w:p>
    <w:bookmarkEnd w:id="0"/>
    <w:p w:rsidR="00A92C4E" w:rsidRPr="00F71C61" w:rsidRDefault="00A92C4E" w:rsidP="00F71C61">
      <w:pPr>
        <w:spacing w:line="480" w:lineRule="atLeast"/>
        <w:rPr>
          <w:rFonts w:eastAsia="標楷體" w:hint="eastAsia"/>
          <w:b/>
          <w:color w:val="000000"/>
          <w:sz w:val="26"/>
          <w:szCs w:val="26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hyperlink r:id="rId4" w:history="1">
        <w:r w:rsidR="00F71C61" w:rsidRPr="003569A8">
          <w:rPr>
            <w:rStyle w:val="etdd1"/>
            <w:rFonts w:eastAsia="標楷體" w:hAnsi="標楷體" w:hint="eastAsia"/>
            <w:b w:val="0"/>
            <w:color w:val="000000"/>
            <w:sz w:val="26"/>
            <w:szCs w:val="26"/>
          </w:rPr>
          <w:t>半導體產業之安全衛生管理績效評估之探討</w:t>
        </w:r>
        <w:r w:rsidR="00F71C61" w:rsidRPr="003569A8">
          <w:rPr>
            <w:rStyle w:val="etdd1"/>
            <w:rFonts w:eastAsia="標楷體"/>
            <w:b w:val="0"/>
            <w:color w:val="000000"/>
            <w:sz w:val="26"/>
            <w:szCs w:val="26"/>
          </w:rPr>
          <w:t>-</w:t>
        </w:r>
        <w:r w:rsidR="00F71C61" w:rsidRPr="003569A8">
          <w:rPr>
            <w:rStyle w:val="etdd1"/>
            <w:rFonts w:eastAsia="標楷體" w:hAnsi="標楷體" w:hint="eastAsia"/>
            <w:b w:val="0"/>
            <w:color w:val="000000"/>
            <w:sz w:val="26"/>
            <w:szCs w:val="26"/>
          </w:rPr>
          <w:t>以中科高科技廠房專案為例</w:t>
        </w:r>
      </w:hyperlink>
    </w:p>
    <w:p w:rsidR="00353025" w:rsidRPr="006F1EA7" w:rsidRDefault="00353025" w:rsidP="00A92C4E">
      <w:pPr>
        <w:spacing w:line="360" w:lineRule="exact"/>
        <w:rPr>
          <w:rFonts w:eastAsia="標楷體" w:hAnsi="標楷體"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6F1EA7">
        <w:rPr>
          <w:rFonts w:eastAsia="標楷體" w:hAnsi="標楷體" w:hint="eastAsia"/>
        </w:rPr>
        <w:t>102</w:t>
      </w:r>
      <w:r w:rsidR="00A92C4E" w:rsidRPr="006F1EA7">
        <w:rPr>
          <w:rFonts w:eastAsia="標楷體" w:hAnsi="標楷體" w:hint="eastAsia"/>
        </w:rPr>
        <w:t>年</w:t>
      </w:r>
      <w:r w:rsidR="00125AAD" w:rsidRPr="006F1EA7">
        <w:rPr>
          <w:rFonts w:eastAsia="標楷體" w:hAnsi="標楷體" w:hint="eastAsia"/>
        </w:rPr>
        <w:t>10</w:t>
      </w:r>
      <w:r w:rsidR="00A92C4E" w:rsidRPr="006F1EA7">
        <w:rPr>
          <w:rFonts w:eastAsia="標楷體" w:hAnsi="標楷體" w:hint="eastAsia"/>
        </w:rPr>
        <w:t>月</w:t>
      </w:r>
      <w:r w:rsidR="00125AAD" w:rsidRPr="006F1EA7">
        <w:rPr>
          <w:rFonts w:eastAsia="標楷體" w:hAnsi="標楷體"/>
        </w:rPr>
        <w:t>11</w:t>
      </w:r>
      <w:r w:rsidR="00A92C4E" w:rsidRPr="006F1EA7">
        <w:rPr>
          <w:rFonts w:eastAsia="標楷體" w:hAnsi="標楷體" w:hint="eastAsia"/>
        </w:rPr>
        <w:t>日</w:t>
      </w:r>
    </w:p>
    <w:p w:rsidR="00353025" w:rsidRPr="006F1EA7" w:rsidRDefault="00353025" w:rsidP="00A92C4E">
      <w:pPr>
        <w:spacing w:line="360" w:lineRule="exact"/>
        <w:rPr>
          <w:rFonts w:eastAsia="標楷體" w:hAnsi="標楷體"/>
        </w:rPr>
      </w:pPr>
      <w:r w:rsidRPr="00A92C4E">
        <w:rPr>
          <w:rFonts w:eastAsia="標楷體" w:hAnsi="標楷體" w:hint="eastAsia"/>
          <w:b/>
        </w:rPr>
        <w:t>學生姓名：</w:t>
      </w:r>
      <w:r w:rsidR="00125AAD" w:rsidRPr="006F1EA7">
        <w:rPr>
          <w:rFonts w:eastAsia="標楷體" w:hAnsi="標楷體" w:hint="eastAsia"/>
        </w:rPr>
        <w:t>李雨青</w:t>
      </w:r>
    </w:p>
    <w:p w:rsidR="00353025" w:rsidRPr="006F1EA7" w:rsidRDefault="00353025" w:rsidP="00A92C4E">
      <w:pPr>
        <w:spacing w:line="360" w:lineRule="exact"/>
        <w:rPr>
          <w:rFonts w:eastAsia="標楷體" w:hAnsi="標楷體"/>
        </w:rPr>
      </w:pPr>
      <w:r w:rsidRPr="00A92C4E">
        <w:rPr>
          <w:rFonts w:eastAsia="標楷體" w:hAnsi="標楷體" w:hint="eastAsia"/>
          <w:b/>
        </w:rPr>
        <w:t>指導教授：</w:t>
      </w:r>
      <w:r w:rsidR="00125AAD" w:rsidRPr="006F1EA7">
        <w:rPr>
          <w:rFonts w:eastAsia="標楷體" w:hAnsi="標楷體" w:hint="eastAsia"/>
        </w:rPr>
        <w:t>楊錫賢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樣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樣品分析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數據分析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文獻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讀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  <w:tr w:rsidR="00F71C61" w:rsidRPr="00A92C4E" w:rsidTr="006179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F71C61" w:rsidRPr="00A92C4E" w:rsidRDefault="00F71C61" w:rsidP="00F71C61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</w:tcPr>
          <w:p w:rsidR="00F71C61" w:rsidRDefault="00F71C61" w:rsidP="00F71C61">
            <w:pPr>
              <w:widowControl/>
              <w:snapToGrid w:val="0"/>
              <w:spacing w:before="120" w:after="120"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25"/>
    <w:rsid w:val="000568A8"/>
    <w:rsid w:val="00125AAD"/>
    <w:rsid w:val="001B7768"/>
    <w:rsid w:val="002439DC"/>
    <w:rsid w:val="00353025"/>
    <w:rsid w:val="003A0ED6"/>
    <w:rsid w:val="005E6700"/>
    <w:rsid w:val="006F1EA7"/>
    <w:rsid w:val="0081561E"/>
    <w:rsid w:val="00A92C4E"/>
    <w:rsid w:val="00B43A73"/>
    <w:rsid w:val="00E5216E"/>
    <w:rsid w:val="00F71C61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F4D31-F8D8-4229-A7E3-82A92C9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tdd1">
    <w:name w:val="etd_d1"/>
    <w:rsid w:val="00F71C61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dltd.ncl.edu.tw/cgi-bin/gs32/gsweb.cgi/ccd=CA9sao/record?r1=1098&amp;h1=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朝陽科技大學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PUPPY</cp:lastModifiedBy>
  <cp:revision>2</cp:revision>
  <dcterms:created xsi:type="dcterms:W3CDTF">2013-10-11T05:20:00Z</dcterms:created>
  <dcterms:modified xsi:type="dcterms:W3CDTF">2013-10-11T05:20:00Z</dcterms:modified>
</cp:coreProperties>
</file>