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1F" w:rsidRPr="00A92C4E" w:rsidRDefault="0077271F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 w:hint="eastAsia"/>
          <w:b/>
          <w:sz w:val="32"/>
          <w:szCs w:val="36"/>
        </w:rPr>
        <w:t>朝陽科技大學環境工程與管理系</w:t>
      </w:r>
      <w:r>
        <w:rPr>
          <w:rFonts w:eastAsia="標楷體" w:hAnsi="標楷體" w:hint="eastAsia"/>
          <w:b/>
          <w:sz w:val="36"/>
          <w:szCs w:val="36"/>
        </w:rPr>
        <w:t>環境監測</w:t>
      </w:r>
      <w:r w:rsidRPr="00A92C4E">
        <w:rPr>
          <w:rFonts w:eastAsia="標楷體" w:hAnsi="標楷體" w:hint="eastAsia"/>
          <w:b/>
          <w:sz w:val="32"/>
          <w:szCs w:val="36"/>
        </w:rPr>
        <w:t>專題</w:t>
      </w:r>
      <w:r w:rsidRPr="00A92C4E">
        <w:rPr>
          <w:rFonts w:eastAsia="標楷體" w:hint="eastAsia"/>
          <w:b/>
          <w:sz w:val="32"/>
          <w:szCs w:val="36"/>
        </w:rPr>
        <w:t>（一</w:t>
      </w:r>
      <w:r w:rsidRPr="00A92C4E">
        <w:rPr>
          <w:rFonts w:eastAsia="標楷體" w:hAnsi="標楷體" w:hint="eastAsia"/>
          <w:b/>
          <w:sz w:val="32"/>
          <w:szCs w:val="36"/>
        </w:rPr>
        <w:t>）研究群</w:t>
      </w:r>
    </w:p>
    <w:p w:rsidR="0077271F" w:rsidRPr="00353025" w:rsidRDefault="0077271F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77271F" w:rsidRDefault="0077271F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Pr="00353025"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b/>
          <w:sz w:val="28"/>
          <w:szCs w:val="28"/>
        </w:rPr>
        <w:t>如何降低「溫室氣體排放」（</w:t>
      </w:r>
      <w:r>
        <w:rPr>
          <w:rFonts w:eastAsia="標楷體" w:hAnsi="標楷體"/>
          <w:b/>
          <w:sz w:val="28"/>
          <w:szCs w:val="28"/>
        </w:rPr>
        <w:t>GHG</w:t>
      </w:r>
      <w:r>
        <w:rPr>
          <w:rFonts w:eastAsia="標楷體" w:hAnsi="標楷體" w:hint="eastAsia"/>
          <w:b/>
          <w:sz w:val="28"/>
          <w:szCs w:val="28"/>
        </w:rPr>
        <w:t>）</w:t>
      </w:r>
      <w:r>
        <w:rPr>
          <w:rFonts w:eastAsia="標楷體" w:hAnsi="標楷體"/>
          <w:b/>
          <w:sz w:val="28"/>
          <w:szCs w:val="28"/>
        </w:rPr>
        <w:t>-</w:t>
      </w:r>
      <w:r>
        <w:rPr>
          <w:rFonts w:eastAsia="標楷體" w:hAnsi="標楷體" w:hint="eastAsia"/>
          <w:b/>
          <w:sz w:val="28"/>
          <w:szCs w:val="28"/>
        </w:rPr>
        <w:t>以南投酒廠為例</w:t>
      </w:r>
    </w:p>
    <w:p w:rsidR="0077271F" w:rsidRPr="00353025" w:rsidRDefault="0077271F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77271F" w:rsidRPr="00A92C4E" w:rsidRDefault="0077271F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Pr="00A92C4E">
        <w:rPr>
          <w:rFonts w:eastAsia="標楷體" w:hAnsi="標楷體"/>
          <w:b/>
        </w:rPr>
        <w:t>102</w:t>
      </w:r>
      <w:r w:rsidRPr="00A92C4E">
        <w:rPr>
          <w:rFonts w:eastAsia="標楷體" w:hAnsi="標楷體" w:hint="eastAsia"/>
          <w:b/>
        </w:rPr>
        <w:t>年</w:t>
      </w:r>
      <w:r w:rsidRPr="00A92C4E">
        <w:rPr>
          <w:rFonts w:eastAsia="標楷體" w:hAnsi="標楷體"/>
          <w:b/>
        </w:rPr>
        <w:t xml:space="preserve"> </w:t>
      </w:r>
      <w:r>
        <w:rPr>
          <w:rFonts w:eastAsia="標楷體" w:hAnsi="標楷體"/>
          <w:b/>
        </w:rPr>
        <w:t>9</w:t>
      </w:r>
      <w:r w:rsidRPr="00A92C4E">
        <w:rPr>
          <w:rFonts w:eastAsia="標楷體" w:hAnsi="標楷體"/>
          <w:b/>
        </w:rPr>
        <w:t xml:space="preserve"> </w:t>
      </w:r>
      <w:r w:rsidRPr="00A92C4E">
        <w:rPr>
          <w:rFonts w:eastAsia="標楷體" w:hAnsi="標楷體" w:hint="eastAsia"/>
          <w:b/>
        </w:rPr>
        <w:t>月</w:t>
      </w:r>
      <w:r w:rsidRPr="00A92C4E">
        <w:rPr>
          <w:rFonts w:eastAsia="標楷體" w:hAnsi="標楷體"/>
          <w:b/>
        </w:rPr>
        <w:t xml:space="preserve"> </w:t>
      </w:r>
      <w:r>
        <w:rPr>
          <w:rFonts w:eastAsia="標楷體" w:hAnsi="標楷體"/>
          <w:b/>
        </w:rPr>
        <w:t>27</w:t>
      </w:r>
      <w:r w:rsidRPr="00A92C4E">
        <w:rPr>
          <w:rFonts w:eastAsia="標楷體" w:hAnsi="標楷體"/>
          <w:b/>
        </w:rPr>
        <w:t xml:space="preserve"> </w:t>
      </w:r>
      <w:r w:rsidRPr="00A92C4E">
        <w:rPr>
          <w:rFonts w:eastAsia="標楷體" w:hAnsi="標楷體" w:hint="eastAsia"/>
          <w:b/>
        </w:rPr>
        <w:t>日</w:t>
      </w:r>
    </w:p>
    <w:p w:rsidR="0077271F" w:rsidRPr="00A92C4E" w:rsidRDefault="0077271F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>
        <w:rPr>
          <w:rFonts w:eastAsia="標楷體" w:hAnsi="標楷體" w:hint="eastAsia"/>
          <w:b/>
        </w:rPr>
        <w:t>朱茂松</w:t>
      </w:r>
    </w:p>
    <w:p w:rsidR="0077271F" w:rsidRPr="00A92C4E" w:rsidRDefault="0077271F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bookmarkStart w:id="0" w:name="_GoBack"/>
      <w:bookmarkEnd w:id="0"/>
      <w:r>
        <w:rPr>
          <w:rFonts w:eastAsia="標楷體" w:hAnsi="標楷體" w:hint="eastAsia"/>
          <w:b/>
        </w:rPr>
        <w:t>楊錫賢</w:t>
      </w:r>
    </w:p>
    <w:p w:rsidR="0077271F" w:rsidRPr="00A92C4E" w:rsidRDefault="0077271F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8"/>
        <w:gridCol w:w="7809"/>
      </w:tblGrid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讀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組織與營運邊界設定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組織與營運邊界設定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="00AF2AA2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營運邊界辨識及鑑別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營運邊界辨識及鑑別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溫室氣體排放源鑑別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溫室氣體排放源鑑別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盤查工具制定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盤查工具制定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數據蒐集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數據蒐集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排放源量化計算方法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活動數據蒐集與資料管理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溫室氣體量化結果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5B09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5B09">
              <w:rPr>
                <w:rFonts w:eastAsia="標楷體" w:hint="eastAsia"/>
                <w:sz w:val="28"/>
                <w:szCs w:val="28"/>
              </w:rPr>
              <w:t>論文撰寫</w:t>
            </w:r>
          </w:p>
        </w:tc>
      </w:tr>
      <w:tr w:rsidR="0077271F" w:rsidRPr="00A92C4E" w:rsidTr="00A92C4E">
        <w:trPr>
          <w:trHeight w:hRule="exact" w:val="510"/>
        </w:trPr>
        <w:tc>
          <w:tcPr>
            <w:tcW w:w="1938" w:type="dxa"/>
            <w:vAlign w:val="center"/>
          </w:tcPr>
          <w:p w:rsidR="0077271F" w:rsidRPr="00A92C4E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vAlign w:val="center"/>
          </w:tcPr>
          <w:p w:rsidR="0077271F" w:rsidRPr="00A95B09" w:rsidRDefault="0077271F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5B09">
              <w:rPr>
                <w:rFonts w:eastAsia="標楷體" w:hint="eastAsia"/>
                <w:sz w:val="28"/>
                <w:szCs w:val="28"/>
              </w:rPr>
              <w:t>論文撰寫</w:t>
            </w:r>
          </w:p>
        </w:tc>
      </w:tr>
    </w:tbl>
    <w:p w:rsidR="0077271F" w:rsidRDefault="0077271F" w:rsidP="00353025">
      <w:pPr>
        <w:rPr>
          <w:rFonts w:eastAsia="標楷體" w:hAnsi="標楷體"/>
          <w:b/>
          <w:sz w:val="28"/>
          <w:szCs w:val="28"/>
        </w:rPr>
      </w:pPr>
    </w:p>
    <w:sectPr w:rsidR="0077271F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18" w:rsidRDefault="00E13118" w:rsidP="00AF2AA2">
      <w:r>
        <w:separator/>
      </w:r>
    </w:p>
  </w:endnote>
  <w:endnote w:type="continuationSeparator" w:id="0">
    <w:p w:rsidR="00E13118" w:rsidRDefault="00E13118" w:rsidP="00AF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18" w:rsidRDefault="00E13118" w:rsidP="00AF2AA2">
      <w:r>
        <w:separator/>
      </w:r>
    </w:p>
  </w:footnote>
  <w:footnote w:type="continuationSeparator" w:id="0">
    <w:p w:rsidR="00E13118" w:rsidRDefault="00E13118" w:rsidP="00AF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0960EC"/>
    <w:rsid w:val="001B7768"/>
    <w:rsid w:val="002439DC"/>
    <w:rsid w:val="00254EFA"/>
    <w:rsid w:val="002E7F93"/>
    <w:rsid w:val="00353025"/>
    <w:rsid w:val="003A0ED6"/>
    <w:rsid w:val="004101BC"/>
    <w:rsid w:val="005E6700"/>
    <w:rsid w:val="006212DA"/>
    <w:rsid w:val="006335B3"/>
    <w:rsid w:val="00750723"/>
    <w:rsid w:val="0077271F"/>
    <w:rsid w:val="0081561E"/>
    <w:rsid w:val="008E067A"/>
    <w:rsid w:val="008E1173"/>
    <w:rsid w:val="00A75F3A"/>
    <w:rsid w:val="00A92C4E"/>
    <w:rsid w:val="00A95B09"/>
    <w:rsid w:val="00AF2AA2"/>
    <w:rsid w:val="00B43A73"/>
    <w:rsid w:val="00BC3D60"/>
    <w:rsid w:val="00E13118"/>
    <w:rsid w:val="00E5216E"/>
    <w:rsid w:val="00FE0931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F2A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F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F2A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朝陽科技大學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vivian</cp:lastModifiedBy>
  <cp:revision>4</cp:revision>
  <dcterms:created xsi:type="dcterms:W3CDTF">2013-09-27T06:05:00Z</dcterms:created>
  <dcterms:modified xsi:type="dcterms:W3CDTF">2013-09-30T07:23:00Z</dcterms:modified>
</cp:coreProperties>
</file>