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C" w:rsidRPr="001B1DA2" w:rsidRDefault="00601DBC" w:rsidP="00601DBC">
      <w:pPr>
        <w:widowControl/>
        <w:ind w:left="240"/>
        <w:rPr>
          <w:rFonts w:eastAsia="標楷體" w:hAnsi="標楷體"/>
          <w:b/>
          <w:sz w:val="32"/>
          <w:szCs w:val="32"/>
        </w:rPr>
      </w:pPr>
      <w:r w:rsidRPr="001B1DA2">
        <w:rPr>
          <w:rFonts w:eastAsia="標楷體" w:hAnsi="標楷體"/>
          <w:b/>
          <w:sz w:val="32"/>
          <w:szCs w:val="32"/>
        </w:rPr>
        <w:t>朝陽科技大學環境工程與管理系</w:t>
      </w:r>
      <w:r w:rsidR="008E424B">
        <w:rPr>
          <w:rFonts w:eastAsia="標楷體" w:hAnsi="標楷體" w:hint="eastAsia"/>
          <w:b/>
          <w:sz w:val="32"/>
          <w:szCs w:val="32"/>
        </w:rPr>
        <w:t>環境管理分析</w:t>
      </w:r>
      <w:r w:rsidRPr="001B1DA2">
        <w:rPr>
          <w:rFonts w:eastAsia="標楷體" w:hAnsi="標楷體" w:hint="eastAsia"/>
          <w:b/>
          <w:sz w:val="32"/>
          <w:szCs w:val="32"/>
        </w:rPr>
        <w:t>專題</w:t>
      </w:r>
      <w:r w:rsidRPr="001B1DA2">
        <w:rPr>
          <w:rFonts w:eastAsia="標楷體" w:hint="eastAsia"/>
          <w:b/>
          <w:sz w:val="32"/>
          <w:szCs w:val="32"/>
        </w:rPr>
        <w:t>（一</w:t>
      </w:r>
      <w:r w:rsidRPr="001B1DA2">
        <w:rPr>
          <w:rFonts w:eastAsia="標楷體" w:hAnsi="標楷體" w:hint="eastAsia"/>
          <w:b/>
          <w:sz w:val="32"/>
          <w:szCs w:val="32"/>
        </w:rPr>
        <w:t>）</w:t>
      </w:r>
      <w:r w:rsidRPr="001B1DA2">
        <w:rPr>
          <w:rFonts w:eastAsia="標楷體" w:hAnsi="標楷體"/>
          <w:b/>
          <w:sz w:val="32"/>
          <w:szCs w:val="32"/>
        </w:rPr>
        <w:t>研究群</w:t>
      </w:r>
    </w:p>
    <w:p w:rsidR="00601DBC" w:rsidRPr="001B1DA2" w:rsidRDefault="004C4543" w:rsidP="00601DBC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102</w:t>
      </w:r>
      <w:r w:rsidR="00601DBC" w:rsidRPr="001B1DA2">
        <w:rPr>
          <w:rFonts w:eastAsia="標楷體" w:hAnsi="標楷體" w:hint="eastAsia"/>
          <w:b/>
          <w:sz w:val="28"/>
          <w:szCs w:val="28"/>
        </w:rPr>
        <w:t>學年度第</w:t>
      </w:r>
      <w:r w:rsidR="00601DBC">
        <w:rPr>
          <w:rFonts w:eastAsia="標楷體" w:hint="eastAsia"/>
          <w:b/>
          <w:bCs/>
          <w:sz w:val="28"/>
          <w:szCs w:val="28"/>
        </w:rPr>
        <w:t>1</w:t>
      </w:r>
      <w:r w:rsidR="00601DBC" w:rsidRPr="001B1DA2">
        <w:rPr>
          <w:rFonts w:eastAsia="標楷體" w:hAnsi="標楷體" w:hint="eastAsia"/>
          <w:b/>
          <w:sz w:val="28"/>
          <w:szCs w:val="28"/>
        </w:rPr>
        <w:t>學期第</w:t>
      </w:r>
      <w:r w:rsidR="00601DBC" w:rsidRPr="001B1DA2">
        <w:rPr>
          <w:rFonts w:eastAsia="標楷體" w:hint="eastAsia"/>
          <w:b/>
          <w:bCs/>
          <w:sz w:val="28"/>
          <w:szCs w:val="28"/>
        </w:rPr>
        <w:t>一</w:t>
      </w:r>
      <w:r w:rsidR="00601DBC" w:rsidRPr="001B1DA2">
        <w:rPr>
          <w:rFonts w:eastAsia="標楷體" w:hAnsi="標楷體" w:hint="eastAsia"/>
          <w:b/>
          <w:sz w:val="28"/>
          <w:szCs w:val="28"/>
        </w:rPr>
        <w:t>次研究進度報告</w:t>
      </w:r>
    </w:p>
    <w:p w:rsidR="00601DBC" w:rsidRPr="001B1DA2" w:rsidRDefault="00601DBC" w:rsidP="00601DBC">
      <w:pPr>
        <w:rPr>
          <w:rFonts w:eastAsia="標楷體"/>
          <w:color w:val="000000"/>
        </w:rPr>
      </w:pPr>
      <w:r w:rsidRPr="001B1DA2">
        <w:rPr>
          <w:rFonts w:eastAsia="標楷體" w:hAnsi="標楷體" w:hint="eastAsia"/>
        </w:rPr>
        <w:t>研究主題</w:t>
      </w:r>
      <w:r w:rsidRPr="001B1DA2">
        <w:rPr>
          <w:rFonts w:eastAsia="標楷體" w:hAnsi="標楷體" w:hint="eastAsia"/>
          <w:b/>
        </w:rPr>
        <w:t>：</w:t>
      </w:r>
      <w:r w:rsidR="004C4543">
        <w:rPr>
          <w:rFonts w:eastAsia="標楷體" w:hint="eastAsia"/>
          <w:color w:val="000000"/>
        </w:rPr>
        <w:t>質子交換膜燃料電池留到最佳化分析</w:t>
      </w:r>
    </w:p>
    <w:p w:rsidR="00601DBC" w:rsidRPr="001B1DA2" w:rsidRDefault="00601DBC" w:rsidP="00601DBC">
      <w:pPr>
        <w:widowControl/>
        <w:rPr>
          <w:rFonts w:ascii="標楷體" w:eastAsia="標楷體" w:hAnsi="標楷體"/>
          <w:vanish/>
          <w:kern w:val="0"/>
        </w:rPr>
      </w:pPr>
    </w:p>
    <w:p w:rsidR="00601DBC" w:rsidRPr="001B1DA2" w:rsidRDefault="00601DBC" w:rsidP="00601DBC">
      <w:pPr>
        <w:widowControl/>
        <w:snapToGrid w:val="0"/>
        <w:spacing w:before="120" w:after="120"/>
        <w:ind w:left="1"/>
        <w:rPr>
          <w:rFonts w:eastAsia="標楷體"/>
        </w:rPr>
      </w:pPr>
      <w:r w:rsidRPr="001B1DA2">
        <w:rPr>
          <w:rFonts w:eastAsia="標楷體" w:hint="eastAsia"/>
        </w:rPr>
        <w:t>日期：</w:t>
      </w:r>
      <w:r w:rsidRPr="001B1DA2">
        <w:rPr>
          <w:rFonts w:eastAsia="標楷體"/>
        </w:rPr>
        <w:t>10</w:t>
      </w:r>
      <w:r w:rsidRPr="001B1DA2">
        <w:rPr>
          <w:rFonts w:eastAsia="標楷體" w:hint="eastAsia"/>
        </w:rPr>
        <w:t>1</w:t>
      </w:r>
      <w:r w:rsidRPr="001B1DA2">
        <w:rPr>
          <w:rFonts w:eastAsia="標楷體" w:hint="eastAsia"/>
        </w:rPr>
        <w:t>年</w:t>
      </w:r>
      <w:r w:rsidRPr="001B1DA2">
        <w:rPr>
          <w:rFonts w:eastAsia="標楷體"/>
        </w:rPr>
        <w:t>9</w:t>
      </w:r>
      <w:r w:rsidRPr="001B1DA2">
        <w:rPr>
          <w:rFonts w:eastAsia="標楷體" w:hint="eastAsia"/>
        </w:rPr>
        <w:t>月</w:t>
      </w:r>
      <w:r w:rsidRPr="001B1DA2">
        <w:rPr>
          <w:rFonts w:eastAsia="標楷體" w:hint="eastAsia"/>
        </w:rPr>
        <w:t>2</w:t>
      </w:r>
      <w:r>
        <w:rPr>
          <w:rFonts w:eastAsia="標楷體" w:hint="eastAsia"/>
        </w:rPr>
        <w:t>8</w:t>
      </w:r>
      <w:r w:rsidRPr="001B1DA2">
        <w:rPr>
          <w:rFonts w:eastAsia="標楷體" w:hint="eastAsia"/>
        </w:rPr>
        <w:t>日</w:t>
      </w:r>
    </w:p>
    <w:p w:rsidR="00601DBC" w:rsidRPr="001B1DA2" w:rsidRDefault="00601DBC" w:rsidP="00601DBC">
      <w:pPr>
        <w:widowControl/>
        <w:snapToGrid w:val="0"/>
        <w:spacing w:before="120" w:after="120"/>
        <w:ind w:left="1"/>
        <w:rPr>
          <w:rFonts w:eastAsia="標楷體"/>
        </w:rPr>
      </w:pPr>
      <w:r w:rsidRPr="001B1DA2">
        <w:rPr>
          <w:rFonts w:eastAsia="標楷體" w:hint="eastAsia"/>
        </w:rPr>
        <w:t>學生姓名：</w:t>
      </w:r>
      <w:r w:rsidR="004C4543">
        <w:rPr>
          <w:rFonts w:eastAsia="標楷體" w:hint="eastAsia"/>
          <w:color w:val="000000"/>
        </w:rPr>
        <w:t>林</w:t>
      </w:r>
      <w:r>
        <w:rPr>
          <w:rFonts w:eastAsia="標楷體" w:hint="eastAsia"/>
          <w:color w:val="000000"/>
        </w:rPr>
        <w:t xml:space="preserve"> </w:t>
      </w:r>
      <w:r w:rsidR="004C4543">
        <w:rPr>
          <w:rFonts w:eastAsia="標楷體" w:hint="eastAsia"/>
          <w:color w:val="000000"/>
        </w:rPr>
        <w:t>煥</w:t>
      </w:r>
      <w:r>
        <w:rPr>
          <w:rFonts w:eastAsia="標楷體" w:hint="eastAsia"/>
          <w:color w:val="000000"/>
        </w:rPr>
        <w:t xml:space="preserve"> </w:t>
      </w:r>
      <w:r w:rsidR="004C4543">
        <w:rPr>
          <w:rFonts w:eastAsia="標楷體" w:hint="eastAsia"/>
          <w:color w:val="000000"/>
        </w:rPr>
        <w:t>剛</w:t>
      </w:r>
    </w:p>
    <w:p w:rsidR="00601DBC" w:rsidRPr="001B1DA2" w:rsidRDefault="004C4543" w:rsidP="00601DBC">
      <w:pPr>
        <w:snapToGrid w:val="0"/>
        <w:spacing w:before="120" w:after="120"/>
        <w:rPr>
          <w:rFonts w:eastAsia="標楷體"/>
        </w:rPr>
      </w:pPr>
      <w:r>
        <w:rPr>
          <w:rFonts w:eastAsia="標楷體" w:hint="eastAsia"/>
        </w:rPr>
        <w:t>指導教授：張</w:t>
      </w:r>
      <w:r w:rsidR="00601DBC" w:rsidRPr="001B1DA2">
        <w:rPr>
          <w:rFonts w:eastAsia="標楷體" w:hint="eastAsia"/>
        </w:rPr>
        <w:t xml:space="preserve"> </w:t>
      </w:r>
      <w:r>
        <w:rPr>
          <w:rFonts w:eastAsia="標楷體" w:hint="eastAsia"/>
        </w:rPr>
        <w:t>迪</w:t>
      </w:r>
      <w:r w:rsidR="00601DBC" w:rsidRPr="001B1DA2">
        <w:rPr>
          <w:rFonts w:eastAsia="標楷體" w:hint="eastAsia"/>
        </w:rPr>
        <w:t xml:space="preserve"> </w:t>
      </w:r>
      <w:r>
        <w:rPr>
          <w:rFonts w:eastAsia="標楷體" w:hint="eastAsia"/>
        </w:rPr>
        <w:t>惠</w:t>
      </w:r>
    </w:p>
    <w:p w:rsidR="00601DBC" w:rsidRPr="001B1DA2" w:rsidRDefault="00601DBC" w:rsidP="00601DBC">
      <w:pPr>
        <w:snapToGrid w:val="0"/>
        <w:spacing w:before="120" w:after="120"/>
        <w:rPr>
          <w:rFonts w:eastAsia="標楷體"/>
        </w:rPr>
      </w:pPr>
      <w:r w:rsidRPr="001B1DA2">
        <w:rPr>
          <w:rFonts w:eastAsia="標楷體" w:hint="eastAsia"/>
        </w:rPr>
        <w:t>預計研究進度：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05"/>
        <w:gridCol w:w="7544"/>
      </w:tblGrid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  <w:szCs w:val="22"/>
              </w:rPr>
            </w:pPr>
            <w:r w:rsidRPr="0090031C">
              <w:rPr>
                <w:rFonts w:eastAsia="標楷體" w:hint="eastAsia"/>
                <w:b/>
                <w:bCs/>
                <w:szCs w:val="22"/>
              </w:rPr>
              <w:t>週次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  <w:szCs w:val="22"/>
              </w:rPr>
            </w:pPr>
            <w:r w:rsidRPr="0090031C">
              <w:rPr>
                <w:rFonts w:eastAsia="標楷體" w:hint="eastAsia"/>
                <w:b/>
                <w:bCs/>
                <w:szCs w:val="22"/>
              </w:rPr>
              <w:t>研究內容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第一週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文獻蒐集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第二週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文獻蒐集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第三週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文獻蒐集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第四週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第五週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第六週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第七週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第八週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第九週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第十一週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第十二週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文獻研讀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第十三週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實驗分析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第十四週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實驗分析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第十五週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實驗分析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第十六週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ascii="標楷體" w:eastAsia="標楷體" w:hAnsi="標楷體" w:hint="eastAsia"/>
                <w:color w:val="000000"/>
                <w:szCs w:val="22"/>
              </w:rPr>
              <w:t>數據分析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第十七週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ascii="標楷體" w:eastAsia="標楷體" w:hAnsi="標楷體" w:hint="eastAsia"/>
                <w:color w:val="000000"/>
                <w:szCs w:val="22"/>
              </w:rPr>
              <w:t>數據分析</w:t>
            </w:r>
          </w:p>
        </w:tc>
      </w:tr>
      <w:tr w:rsidR="00601DBC" w:rsidRPr="001B1DA2" w:rsidTr="00180CFF">
        <w:trPr>
          <w:trHeight w:hRule="exact" w:val="47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第十八週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ascii="標楷體" w:eastAsia="標楷體" w:hAnsi="標楷體" w:hint="eastAsia"/>
                <w:color w:val="000000"/>
                <w:szCs w:val="22"/>
              </w:rPr>
              <w:t>數據分析</w:t>
            </w:r>
          </w:p>
        </w:tc>
      </w:tr>
    </w:tbl>
    <w:p w:rsidR="00601DBC" w:rsidRPr="001B1DA2" w:rsidRDefault="00601DBC" w:rsidP="00601DBC">
      <w:pPr>
        <w:rPr>
          <w:rFonts w:eastAsia="標楷體"/>
          <w:b/>
          <w:sz w:val="28"/>
          <w:szCs w:val="28"/>
        </w:rPr>
      </w:pPr>
    </w:p>
    <w:p w:rsidR="00601DBC" w:rsidRPr="001B1DA2" w:rsidRDefault="00601DBC" w:rsidP="00601DBC">
      <w:pPr>
        <w:tabs>
          <w:tab w:val="left" w:pos="1080"/>
        </w:tabs>
        <w:adjustRightInd w:val="0"/>
        <w:ind w:left="240"/>
        <w:rPr>
          <w:sz w:val="28"/>
          <w:szCs w:val="28"/>
        </w:rPr>
      </w:pPr>
    </w:p>
    <w:p w:rsidR="00366871" w:rsidRPr="00601DBC" w:rsidRDefault="00366871" w:rsidP="00EA6E10">
      <w:pPr>
        <w:ind w:left="240"/>
      </w:pPr>
    </w:p>
    <w:sectPr w:rsidR="00366871" w:rsidRPr="00601DBC" w:rsidSect="00601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B4" w:rsidRDefault="000D72B4" w:rsidP="004D1D34">
      <w:r>
        <w:separator/>
      </w:r>
    </w:p>
  </w:endnote>
  <w:endnote w:type="continuationSeparator" w:id="1">
    <w:p w:rsidR="000D72B4" w:rsidRDefault="000D72B4" w:rsidP="004D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4" w:rsidRDefault="004D1D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4" w:rsidRDefault="004D1D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4" w:rsidRDefault="004D1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B4" w:rsidRDefault="000D72B4" w:rsidP="004D1D34">
      <w:r>
        <w:separator/>
      </w:r>
    </w:p>
  </w:footnote>
  <w:footnote w:type="continuationSeparator" w:id="1">
    <w:p w:rsidR="000D72B4" w:rsidRDefault="000D72B4" w:rsidP="004D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4" w:rsidRDefault="004D1D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4" w:rsidRDefault="004D1D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4" w:rsidRDefault="004D1D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9B1"/>
    <w:rsid w:val="00016694"/>
    <w:rsid w:val="000D72B4"/>
    <w:rsid w:val="00180CFF"/>
    <w:rsid w:val="00366871"/>
    <w:rsid w:val="004458EB"/>
    <w:rsid w:val="004C4543"/>
    <w:rsid w:val="004D1D34"/>
    <w:rsid w:val="00501233"/>
    <w:rsid w:val="00601DBC"/>
    <w:rsid w:val="00847D51"/>
    <w:rsid w:val="008E424B"/>
    <w:rsid w:val="0090031C"/>
    <w:rsid w:val="009F3B9C"/>
    <w:rsid w:val="00D749B1"/>
    <w:rsid w:val="00EA6E10"/>
    <w:rsid w:val="00F37238"/>
    <w:rsid w:val="00F8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1D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1D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(&#19968;)&#24107;&#24466;&#21046;&#30740;&#31350;&#36914;&#24230;\(&#19968;)&#24107;&#24466;&#21046;&#36914;&#24230;-&#26519;&#29029;&#2108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(一)師徒制進度-林煥剛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Test User</cp:lastModifiedBy>
  <cp:revision>2</cp:revision>
  <cp:lastPrinted>2012-11-09T08:46:00Z</cp:lastPrinted>
  <dcterms:created xsi:type="dcterms:W3CDTF">2013-09-30T06:27:00Z</dcterms:created>
  <dcterms:modified xsi:type="dcterms:W3CDTF">2013-10-02T04:29:00Z</dcterms:modified>
</cp:coreProperties>
</file>